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ROK  semestr  zimowy 2024/2025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ZAJĘCIA ONLINE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termin zajęć do ustalenia z prowadzącym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0"/>
        <w:gridCol w:w="7680"/>
      </w:tblGrid>
      <w:tr w:rsidR="0075527F"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27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KONWERSATORIUM (21 godz.)</w:t>
            </w:r>
          </w:p>
        </w:tc>
      </w:tr>
      <w:tr w:rsidR="0075527F">
        <w:trPr>
          <w:trHeight w:val="116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A3D" w:rsidRPr="00274A3D" w:rsidRDefault="00274A3D" w:rsidP="002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(title to be announced) </w:t>
            </w:r>
          </w:p>
          <w:p w:rsidR="00274A3D" w:rsidRDefault="00274A3D" w:rsidP="002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A3D">
              <w:rPr>
                <w:rFonts w:ascii="Times New Roman" w:eastAsia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274A3D">
              <w:rPr>
                <w:rFonts w:ascii="Times New Roman" w:eastAsia="Times New Roman" w:hAnsi="Times New Roman" w:cs="Times New Roman"/>
                <w:lang w:val="en-US"/>
              </w:rPr>
              <w:t>ucz</w:t>
            </w:r>
            <w:proofErr w:type="spellEnd"/>
            <w:r w:rsidRPr="00274A3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274A3D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274A3D">
              <w:rPr>
                <w:rFonts w:ascii="Times New Roman" w:eastAsia="Times New Roman" w:hAnsi="Times New Roman" w:cs="Times New Roman"/>
                <w:lang w:val="en-US"/>
              </w:rPr>
              <w:t xml:space="preserve">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Możejko</w:t>
            </w:r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24"/>
                <w:szCs w:val="24"/>
              </w:rPr>
            </w:pPr>
          </w:p>
        </w:tc>
      </w:tr>
    </w:tbl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ZAJĘCIA STACJONARNE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7"/>
        <w:gridCol w:w="8091"/>
        <w:gridCol w:w="50"/>
        <w:gridCol w:w="50"/>
      </w:tblGrid>
      <w:tr w:rsidR="0075527F">
        <w:trPr>
          <w:gridAfter w:val="2"/>
          <w:wAfter w:w="86" w:type="dxa"/>
          <w:trHeight w:val="5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10.00</w:t>
            </w:r>
          </w:p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13.00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SEMINARIUM MAGISTERSKIE  (28 godz.)</w:t>
            </w:r>
          </w:p>
        </w:tc>
      </w:tr>
      <w:tr w:rsidR="0075527F">
        <w:trPr>
          <w:gridAfter w:val="2"/>
          <w:wAfter w:w="86" w:type="dxa"/>
          <w:trHeight w:val="130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Rola świadomości w nauczaniu i uczeniu się języka obcego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mgr 1 [3301-ZNJSS1MO]        </w:t>
            </w:r>
          </w:p>
          <w:p w:rsidR="0075527F" w:rsidRDefault="001751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>dr hab. Zbigniew Możejko</w:t>
            </w:r>
          </w:p>
          <w:p w:rsidR="0075527F" w:rsidRDefault="0075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27F" w:rsidRPr="00274A3D" w:rsidRDefault="007771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Foreign Language Learning - Language and Culture - Cultural Translation - Sem. </w:t>
            </w:r>
            <w:proofErr w:type="spellStart"/>
            <w:r w:rsidRPr="00274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274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[3301-ZNJSS1GOZ01]  </w:t>
            </w:r>
          </w:p>
          <w:p w:rsidR="0075527F" w:rsidRDefault="001751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</w:t>
            </w:r>
            <w:r w:rsidR="00274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Romuald Gozdawa-Gołębiowski</w:t>
            </w:r>
          </w:p>
        </w:tc>
      </w:tr>
      <w:tr w:rsidR="0075527F">
        <w:trPr>
          <w:gridAfter w:val="2"/>
          <w:wAfter w:w="86" w:type="dxa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13.30 </w:t>
            </w:r>
          </w:p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16.30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JĘZYKOZNAWCZY (28 godz.)</w:t>
            </w:r>
          </w:p>
        </w:tc>
      </w:tr>
      <w:tr w:rsidR="0075527F">
        <w:trPr>
          <w:gridAfter w:val="1"/>
          <w:wAfter w:w="36" w:type="dxa"/>
          <w:trHeight w:val="125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Przekład audiowizualny 3301-ZJS1805</w:t>
            </w:r>
          </w:p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</w:pPr>
          </w:p>
        </w:tc>
      </w:tr>
      <w:tr w:rsidR="0075527F">
        <w:trPr>
          <w:gridAfter w:val="2"/>
          <w:wAfter w:w="86" w:type="dxa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16.45 – 19.00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274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FILOZOFIA (21 godz.)</w:t>
            </w:r>
          </w:p>
        </w:tc>
      </w:tr>
      <w:tr w:rsidR="0075527F">
        <w:trPr>
          <w:trHeight w:val="11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A3D" w:rsidRDefault="00274A3D" w:rsidP="002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Kamil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Lemanek</w:t>
            </w:r>
            <w:proofErr w:type="spellEnd"/>
          </w:p>
          <w:p w:rsidR="00274A3D" w:rsidRDefault="002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5527F" w:rsidRDefault="0075527F" w:rsidP="001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  <w:rPr>
                <w:i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</w:pPr>
          </w:p>
        </w:tc>
      </w:tr>
    </w:tbl>
    <w:p w:rsidR="0075527F" w:rsidRDefault="0075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ZAJĘCIA ONLINE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9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440"/>
        <w:gridCol w:w="7650"/>
      </w:tblGrid>
      <w:tr w:rsidR="0075527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10:00 - 13:00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[4x45 minut]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WYKŁAD MONOGRAFICZNY – JĘZYKOZNAWSTWO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(28 godz.)</w:t>
            </w:r>
          </w:p>
        </w:tc>
      </w:tr>
      <w:tr w:rsidR="0075527F">
        <w:trPr>
          <w:trHeight w:val="46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KONTRASTYWNA POLSKO-ANGIELSKA</w:t>
            </w:r>
          </w:p>
          <w:p w:rsidR="0075527F" w:rsidRDefault="001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 Romuald Gozdawa-Gołębiowski</w:t>
            </w:r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24"/>
                <w:szCs w:val="24"/>
              </w:rPr>
            </w:pPr>
          </w:p>
        </w:tc>
      </w:tr>
      <w:tr w:rsidR="0075527F"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13:15 - 14:45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CLIL  PISANIE I ANALIZA TEKST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 DLA CELÓW AKADEMICKICH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 (14 godz.)</w:t>
            </w:r>
          </w:p>
          <w:p w:rsidR="0075527F" w:rsidRDefault="001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 Romuald Gozdawa-Gołębiowski</w:t>
            </w:r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27F">
        <w:trPr>
          <w:trHeight w:val="5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7F">
        <w:trPr>
          <w:trHeight w:val="4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 godz.)</w:t>
            </w:r>
          </w:p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termin zajęć do ustalenia z prowadzącym</w:t>
            </w:r>
          </w:p>
        </w:tc>
      </w:tr>
      <w:tr w:rsidR="0075527F">
        <w:trPr>
          <w:trHeight w:val="6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27F" w:rsidRDefault="0075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 ROK  semestr letni 2024/2025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ZAJĘCIA ONLINE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termin zajęć do ustalenia z prowadzącym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0"/>
        <w:gridCol w:w="7837"/>
      </w:tblGrid>
      <w:tr w:rsidR="0075527F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4x45 minut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 godz. zegarowe)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WYKŁAD MONOGRAFICZNY – JĘZYKOZNAWSTWO (28 godz.)</w:t>
            </w:r>
          </w:p>
        </w:tc>
      </w:tr>
      <w:tr w:rsidR="0075527F">
        <w:trPr>
          <w:trHeight w:val="1164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FONOLOGIA KONTRASTYWNA</w:t>
            </w:r>
          </w:p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Paweł Rydzewski</w:t>
            </w:r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24"/>
                <w:szCs w:val="24"/>
              </w:rPr>
            </w:pPr>
          </w:p>
        </w:tc>
      </w:tr>
    </w:tbl>
    <w:p w:rsidR="0075527F" w:rsidRDefault="0075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ZAJĘCIA STACJONARNE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1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7"/>
        <w:gridCol w:w="7908"/>
        <w:gridCol w:w="233"/>
        <w:gridCol w:w="50"/>
      </w:tblGrid>
      <w:tr w:rsidR="0075527F">
        <w:trPr>
          <w:gridAfter w:val="2"/>
          <w:wAfter w:w="269" w:type="dxa"/>
          <w:trHeight w:val="5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10.00</w:t>
            </w:r>
          </w:p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SEMINARIUM MAGISTERSKIE  (28 godz.)</w:t>
            </w:r>
          </w:p>
        </w:tc>
      </w:tr>
      <w:tr w:rsidR="0075527F">
        <w:trPr>
          <w:gridAfter w:val="2"/>
          <w:wAfter w:w="269" w:type="dxa"/>
          <w:trHeight w:val="130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Rola świadomości w nauczaniu i uczeniu się języka obcego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mgr. 2 [3301-ZNJSS2MO]</w:t>
            </w:r>
          </w:p>
          <w:p w:rsidR="0075527F" w:rsidRPr="00012588" w:rsidRDefault="0017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2588">
              <w:rPr>
                <w:rFonts w:ascii="Times New Roman" w:eastAsia="Times New Roman" w:hAnsi="Times New Roman" w:cs="Times New Roman"/>
                <w:lang w:val="en-US"/>
              </w:rPr>
              <w:t xml:space="preserve">prof. </w:t>
            </w:r>
            <w:proofErr w:type="spellStart"/>
            <w:r w:rsidR="0077713F" w:rsidRPr="00012588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="0077713F" w:rsidRPr="00012588">
              <w:rPr>
                <w:rFonts w:ascii="Times New Roman" w:eastAsia="Times New Roman" w:hAnsi="Times New Roman" w:cs="Times New Roman"/>
                <w:lang w:val="en-US"/>
              </w:rPr>
              <w:t xml:space="preserve"> hab. </w:t>
            </w:r>
            <w:proofErr w:type="spellStart"/>
            <w:r w:rsidR="0077713F" w:rsidRPr="00012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Zbigniew</w:t>
            </w:r>
            <w:proofErr w:type="spellEnd"/>
            <w:r w:rsidR="0077713F" w:rsidRPr="00012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13F" w:rsidRPr="00012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Możejko</w:t>
            </w:r>
            <w:proofErr w:type="spellEnd"/>
          </w:p>
          <w:p w:rsidR="0075527F" w:rsidRPr="00012588" w:rsidRDefault="0075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5527F" w:rsidRPr="00274A3D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Foreign Language Learning - Language and Culture - Cultural Translation - Sem. mgr. 2 [3301-ZNJSS1GOZ02]  </w:t>
            </w:r>
          </w:p>
          <w:p w:rsidR="0075527F" w:rsidRDefault="0017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r w:rsidR="0077713F">
              <w:rPr>
                <w:rFonts w:ascii="Times New Roman" w:eastAsia="Times New Roman" w:hAnsi="Times New Roman" w:cs="Times New Roman"/>
              </w:rPr>
              <w:t>dr hab.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Romuald Gozdawa-Gołębiowski</w:t>
            </w:r>
          </w:p>
          <w:p w:rsidR="0075527F" w:rsidRDefault="0075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27F">
        <w:trPr>
          <w:gridAfter w:val="2"/>
          <w:wAfter w:w="269" w:type="dxa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13.30 </w:t>
            </w:r>
          </w:p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16.30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KURS JĘZYKOZNAWCZY (28 godz.)</w:t>
            </w:r>
          </w:p>
        </w:tc>
      </w:tr>
      <w:tr w:rsidR="0075527F">
        <w:trPr>
          <w:gridAfter w:val="1"/>
          <w:wAfter w:w="36" w:type="dxa"/>
          <w:trHeight w:val="125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#184  INTRO TO PRAGMATICS</w:t>
            </w:r>
          </w:p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Marta Kisielewska-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Krysiuk</w:t>
            </w:r>
            <w:proofErr w:type="spellEnd"/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27F" w:rsidRDefault="0075527F" w:rsidP="0001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</w:pPr>
          </w:p>
        </w:tc>
      </w:tr>
      <w:tr w:rsidR="0075527F">
        <w:trPr>
          <w:trHeight w:val="6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7F" w:rsidRDefault="0075527F">
            <w:pPr>
              <w:spacing w:after="0"/>
            </w:pPr>
          </w:p>
        </w:tc>
      </w:tr>
    </w:tbl>
    <w:p w:rsidR="00274A3D" w:rsidRDefault="0027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4A3D" w:rsidRDefault="0027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7F" w:rsidRDefault="0077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ZAJĘCIA ONLINE</w:t>
      </w: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6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25"/>
        <w:gridCol w:w="7215"/>
      </w:tblGrid>
      <w:tr w:rsidR="0075527F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9.00-11.15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WYKŁAD MONOGRAFICZNY – LIT-KULT (21 godz.)</w:t>
            </w:r>
          </w:p>
        </w:tc>
      </w:tr>
      <w:tr w:rsidR="0075527F">
        <w:trPr>
          <w:trHeight w:val="46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5527F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11.30-13.00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7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 CLIL  PISANIE I ANALIZA TEKSTU DLA CELÓW AKADEMICKICH   (14 godz.)</w:t>
            </w:r>
          </w:p>
          <w:p w:rsidR="0075527F" w:rsidRDefault="001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77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hab. Romuald Gozdawa-Gołębiowski</w:t>
            </w:r>
          </w:p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7F">
        <w:trPr>
          <w:trHeight w:val="52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27F" w:rsidRDefault="007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527F" w:rsidRDefault="0075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771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27F" w:rsidRDefault="0075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27F" w:rsidRDefault="0075527F"/>
    <w:sectPr w:rsidR="007552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63"/>
    <w:multiLevelType w:val="multilevel"/>
    <w:tmpl w:val="4A5E8E16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7F"/>
    <w:rsid w:val="00012588"/>
    <w:rsid w:val="0017511E"/>
    <w:rsid w:val="001D380F"/>
    <w:rsid w:val="00274A3D"/>
    <w:rsid w:val="0072450D"/>
    <w:rsid w:val="0075527F"/>
    <w:rsid w:val="007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21B"/>
  <w15:docId w15:val="{61A57ED5-5760-4817-B0F5-0A7C366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45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Listapunktowana">
    <w:name w:val="List Bullet"/>
    <w:basedOn w:val="Normalny"/>
    <w:uiPriority w:val="99"/>
    <w:unhideWhenUsed/>
    <w:rsid w:val="0061645D"/>
    <w:pPr>
      <w:numPr>
        <w:numId w:val="1"/>
      </w:numPr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nGCEZj0DBL6zPpj4saJtb54How==">CgMxLjA4AHIhMVVjWXI1aDF1cGl3SGNqTFRQT2FXZldoRGRiUHpBTmZo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Joanna Sokolowska</cp:lastModifiedBy>
  <cp:revision>6</cp:revision>
  <dcterms:created xsi:type="dcterms:W3CDTF">2024-03-27T12:26:00Z</dcterms:created>
  <dcterms:modified xsi:type="dcterms:W3CDTF">2024-06-07T10:03:00Z</dcterms:modified>
</cp:coreProperties>
</file>