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5" w:rsidRPr="0034357F" w:rsidRDefault="0034357F">
      <w:pPr>
        <w:pStyle w:val="Default"/>
        <w:rPr>
          <w:rFonts w:ascii="Times New Roman" w:hAnsi="Times New Roman" w:cs="Times New Roman"/>
          <w:b/>
          <w:lang w:val="pl-PL"/>
        </w:rPr>
      </w:pPr>
      <w:bookmarkStart w:id="0" w:name="_GoBack"/>
      <w:r w:rsidRPr="0034357F">
        <w:rPr>
          <w:rFonts w:ascii="Times New Roman" w:hAnsi="Times New Roman" w:cs="Times New Roman"/>
          <w:b/>
          <w:lang w:val="pl-PL"/>
        </w:rPr>
        <w:t>IA-1210/1/2021</w:t>
      </w:r>
    </w:p>
    <w:bookmarkEnd w:id="0"/>
    <w:p w:rsidR="00937905" w:rsidRDefault="00937905">
      <w:pPr>
        <w:pStyle w:val="Default"/>
        <w:rPr>
          <w:rFonts w:ascii="Times New Roman" w:hAnsi="Times New Roman" w:cs="Times New Roman"/>
          <w:lang w:val="pl-PL"/>
        </w:rPr>
      </w:pPr>
    </w:p>
    <w:p w:rsidR="00937905" w:rsidRDefault="0093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Instytutu Anglistyki, Wydział Neofilologii Uniwersytetu Warszawskiego</w:t>
      </w:r>
    </w:p>
    <w:p w:rsidR="00937905" w:rsidRDefault="00936D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 konkurs na stanowisko adiunkta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pracowników:</w:t>
      </w:r>
      <w:r>
        <w:rPr>
          <w:rFonts w:ascii="Times New Roman" w:hAnsi="Times New Roman" w:cs="Times New Roman"/>
          <w:sz w:val="24"/>
          <w:szCs w:val="24"/>
        </w:rPr>
        <w:t xml:space="preserve"> badawczo-dydaktyczna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stanowisk:  1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okres zatrudnienia: na czas określony od dnia 1.10.2021 do 30.09.2023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czasu pracy: pełny</w:t>
      </w:r>
    </w:p>
    <w:p w:rsidR="00937905" w:rsidRDefault="00936D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kandydata na w/w stanowisko wymaga się spełnienia warunków określonych w art. 113 ustawy z dnia 20 lipca 2018 r. Prawo o szkolnictwie wyższym i nauce (D</w:t>
      </w:r>
      <w:r w:rsidR="00C96E53">
        <w:rPr>
          <w:rFonts w:ascii="Times New Roman" w:hAnsi="Times New Roman" w:cs="Times New Roman"/>
          <w:sz w:val="24"/>
          <w:szCs w:val="24"/>
        </w:rPr>
        <w:t>z. U. z 2021.,</w:t>
      </w:r>
      <w:r w:rsidR="00723FEC">
        <w:rPr>
          <w:rFonts w:ascii="Times New Roman" w:hAnsi="Times New Roman" w:cs="Times New Roman"/>
          <w:sz w:val="24"/>
          <w:szCs w:val="24"/>
        </w:rPr>
        <w:t xml:space="preserve"> </w:t>
      </w:r>
      <w:r w:rsidR="00C96E53">
        <w:rPr>
          <w:rFonts w:ascii="Times New Roman" w:hAnsi="Times New Roman" w:cs="Times New Roman"/>
          <w:sz w:val="24"/>
          <w:szCs w:val="24"/>
        </w:rPr>
        <w:t>poz.</w:t>
      </w:r>
      <w:r w:rsidR="00723FEC">
        <w:rPr>
          <w:rFonts w:ascii="Times New Roman" w:hAnsi="Times New Roman" w:cs="Times New Roman"/>
          <w:sz w:val="24"/>
          <w:szCs w:val="24"/>
        </w:rPr>
        <w:t xml:space="preserve"> </w:t>
      </w:r>
      <w:r w:rsidR="00C96E53">
        <w:rPr>
          <w:rFonts w:ascii="Times New Roman" w:hAnsi="Times New Roman" w:cs="Times New Roman"/>
          <w:sz w:val="24"/>
          <w:szCs w:val="24"/>
        </w:rPr>
        <w:t>478)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wymagane jest: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Posiadanie stopnia naukowego doktora nauk humanistycznych w dyscyplinie literaturoznawstwo. 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szczególności od kandydata oczekiwane jest posiadanie udokumentowanych tematyką doktoratu zainteresowań i kwalifikacji w zakresie różnorodnych aspektów współczesnej literatury brytyjskiej oraz literatury krajów Wspólnoty  Brytyjskiej. Oczekiwana jest znajomość teorii literatury ze szczególnym uwzględnieniem najnowszych trendów w krytyce literackiej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ekokrytyka</w:t>
      </w:r>
      <w:proofErr w:type="spellEnd"/>
      <w:r>
        <w:rPr>
          <w:rFonts w:ascii="Times New Roman" w:hAnsi="Times New Roman" w:cs="Times New Roman"/>
          <w:sz w:val="24"/>
          <w:szCs w:val="24"/>
        </w:rPr>
        <w:t>, studia etniczne i postkolonialne) oraz otwartość na podejścia  interdyscyplinarne.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Zaawansowana rozprawa habilitacyjna bądź projekt habilitacyjny.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Udokumentowany dorobek naukowy w tych dziedzinach w formie publikacji, a także aktywny udział w konferencjach.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Doświadczenie w pracy ze studentami.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Znajomość języka polskiego będzie dodatkowym atutem.</w:t>
      </w:r>
    </w:p>
    <w:p w:rsidR="00937905" w:rsidRDefault="00936D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Określenie podstawowych obowiązków: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Prowadzenie badań naukowych udokumentowane publikacjami, uczestnictwem w projektach i konferencjach.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Prowadzenie zajęć dydaktycznych objętych programem studiów 1-go i 2-go stopnia.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Wypełnianie obowiązków organizacyjnych przydzielonych przez kierownika jednostki, związanych z badawczą i dydaktyczną działalnością instytutu.</w:t>
      </w:r>
    </w:p>
    <w:p w:rsidR="00937905" w:rsidRPr="00026A14" w:rsidRDefault="00936DE0">
      <w:pPr>
        <w:rPr>
          <w:rFonts w:ascii="Times New Roman" w:hAnsi="Times New Roman" w:cs="Times New Roman"/>
          <w:b/>
          <w:sz w:val="24"/>
          <w:szCs w:val="24"/>
        </w:rPr>
      </w:pPr>
      <w:r w:rsidRPr="00026A14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Podanie do Rektora UW o zatrudnienie na w/w/ stanowisku.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Życiorys naukowy wraz z informacją osiągnięciach naukowych, doświadczeniu dydaktycznym oraz wykazem publikacji;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Odpis dyplomu doktora</w:t>
      </w:r>
    </w:p>
    <w:p w:rsidR="00937905" w:rsidRDefault="00936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Kwestionariusz osobowy</w:t>
      </w:r>
    </w:p>
    <w:p w:rsidR="00937905" w:rsidRDefault="00936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Klauzula informacyjna przy rekrutacji do pracy</w:t>
      </w:r>
    </w:p>
    <w:p w:rsidR="00937905" w:rsidRDefault="00936DE0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6. Oświadczenie o zapoznaniu się i akceptacji zasad przeprowadzania konkursów na stanowisko nauczyciela akademickiego. </w:t>
      </w:r>
    </w:p>
    <w:p w:rsidR="00937905" w:rsidRDefault="00936DE0">
      <w:pPr>
        <w:pStyle w:val="Default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Formularze dostępne na stronie Biura Spraw Pracowniczych UW:</w:t>
      </w:r>
    </w:p>
    <w:p w:rsidR="00937905" w:rsidRDefault="0034357F">
      <w:pPr>
        <w:pStyle w:val="Default"/>
      </w:pPr>
      <w:hyperlink r:id="rId4"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 xml:space="preserve">Kwestionariusz osobowy dla osoby ubiegającej się o zatrudnienie – dokument </w:t>
        </w:r>
        <w:proofErr w:type="spellStart"/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>docx</w:t>
        </w:r>
        <w:proofErr w:type="spellEnd"/>
      </w:hyperlink>
    </w:p>
    <w:p w:rsidR="00937905" w:rsidRDefault="0034357F">
      <w:pPr>
        <w:pStyle w:val="Default"/>
      </w:pPr>
      <w:hyperlink r:id="rId5"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 xml:space="preserve">Informacja dotycząca przetwarzania danych osobowych przy rekrutacji do pracy – dokument </w:t>
        </w:r>
        <w:proofErr w:type="spellStart"/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>docx</w:t>
        </w:r>
        <w:proofErr w:type="spellEnd"/>
      </w:hyperlink>
    </w:p>
    <w:p w:rsidR="00937905" w:rsidRDefault="0034357F">
      <w:pPr>
        <w:pStyle w:val="Default"/>
      </w:pPr>
      <w:hyperlink r:id="rId6"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 xml:space="preserve">Oświadczenie pracownika o podstawowym miejscu pracy – dokument </w:t>
        </w:r>
        <w:proofErr w:type="spellStart"/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>doc</w:t>
        </w:r>
        <w:proofErr w:type="spellEnd"/>
      </w:hyperlink>
    </w:p>
    <w:p w:rsidR="00937905" w:rsidRDefault="00937905">
      <w:pPr>
        <w:pStyle w:val="Default"/>
        <w:rPr>
          <w:rFonts w:ascii="Times New Roman" w:hAnsi="Times New Roman" w:cs="Times New Roman"/>
          <w:lang w:val="pl-PL"/>
        </w:rPr>
      </w:pPr>
    </w:p>
    <w:p w:rsidR="00937905" w:rsidRPr="00D1227A" w:rsidRDefault="00936DE0">
      <w:pPr>
        <w:pStyle w:val="Defaul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D1227A">
        <w:rPr>
          <w:rFonts w:ascii="Times New Roman" w:hAnsi="Times New Roman" w:cs="Times New Roman"/>
          <w:b/>
          <w:color w:val="000000" w:themeColor="text1"/>
          <w:lang w:val="pl-PL"/>
        </w:rPr>
        <w:t xml:space="preserve">Zgłoszenia wraz z wymaganymi dokumentami należy składać pocztą elektroniczną na adres </w:t>
      </w:r>
    </w:p>
    <w:p w:rsidR="00937905" w:rsidRPr="00D1227A" w:rsidRDefault="00E8779A">
      <w:pPr>
        <w:pStyle w:val="Defaul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D1227A">
        <w:rPr>
          <w:rFonts w:ascii="Times New Roman" w:hAnsi="Times New Roman" w:cs="Times New Roman"/>
          <w:b/>
          <w:color w:val="000000" w:themeColor="text1"/>
          <w:lang w:val="pl-PL"/>
        </w:rPr>
        <w:t xml:space="preserve">Sekretariat: </w:t>
      </w:r>
      <w:hyperlink r:id="rId7" w:history="1">
        <w:r w:rsidRPr="00D1227A">
          <w:rPr>
            <w:rStyle w:val="Hipercze"/>
            <w:rFonts w:ascii="Helvetica" w:hAnsi="Helvetica"/>
            <w:b/>
            <w:sz w:val="21"/>
            <w:szCs w:val="21"/>
            <w:shd w:val="clear" w:color="auto" w:fill="FFFFFF"/>
          </w:rPr>
          <w:t>sekretariatds.pracowniczychia@uw.edu.pl</w:t>
        </w:r>
      </w:hyperlink>
      <w:r w:rsidRPr="00D1227A">
        <w:rPr>
          <w:rFonts w:ascii="Helvetica" w:hAnsi="Helvetica"/>
          <w:b/>
          <w:color w:val="5F6368"/>
          <w:sz w:val="21"/>
          <w:szCs w:val="21"/>
          <w:shd w:val="clear" w:color="auto" w:fill="FFFFFF"/>
        </w:rPr>
        <w:t xml:space="preserve"> </w:t>
      </w:r>
      <w:r w:rsidR="007C16D4" w:rsidRPr="00D1227A">
        <w:rPr>
          <w:rFonts w:ascii="Times New Roman" w:hAnsi="Times New Roman" w:cs="Times New Roman"/>
          <w:b/>
          <w:color w:val="000000" w:themeColor="text1"/>
          <w:lang w:val="pl-PL"/>
        </w:rPr>
        <w:t>do dnia 2 lipca 2021 r. do godz. 15.00</w:t>
      </w:r>
    </w:p>
    <w:p w:rsidR="00937905" w:rsidRPr="00D1227A" w:rsidRDefault="00937905">
      <w:pPr>
        <w:pStyle w:val="Default"/>
        <w:rPr>
          <w:rFonts w:ascii="Times New Roman" w:hAnsi="Times New Roman" w:cs="Times New Roman"/>
          <w:b/>
          <w:lang w:val="pl-PL"/>
        </w:rPr>
      </w:pPr>
    </w:p>
    <w:p w:rsidR="00937905" w:rsidRPr="00D1227A" w:rsidRDefault="00936DE0">
      <w:pPr>
        <w:pStyle w:val="Default"/>
        <w:rPr>
          <w:rFonts w:ascii="Times New Roman" w:hAnsi="Times New Roman" w:cs="Times New Roman"/>
          <w:b/>
          <w:lang w:val="pl-PL"/>
        </w:rPr>
      </w:pPr>
      <w:r w:rsidRPr="00D1227A">
        <w:rPr>
          <w:rFonts w:ascii="Times New Roman" w:hAnsi="Times New Roman" w:cs="Times New Roman"/>
          <w:b/>
          <w:lang w:val="pl-PL"/>
        </w:rPr>
        <w:t>Konkurs z</w:t>
      </w:r>
      <w:r w:rsidR="00E8779A" w:rsidRPr="00D1227A">
        <w:rPr>
          <w:rFonts w:ascii="Times New Roman" w:hAnsi="Times New Roman" w:cs="Times New Roman"/>
          <w:b/>
          <w:lang w:val="pl-PL"/>
        </w:rPr>
        <w:t>ostanie rozstrzygnięty do dnia 15 lipca 2021 r.</w:t>
      </w:r>
    </w:p>
    <w:p w:rsidR="00E8779A" w:rsidRPr="00D1227A" w:rsidRDefault="00E8779A">
      <w:pPr>
        <w:pStyle w:val="Default"/>
        <w:rPr>
          <w:rFonts w:ascii="Times New Roman" w:hAnsi="Times New Roman" w:cs="Times New Roman"/>
          <w:b/>
          <w:lang w:val="pl-PL"/>
        </w:rPr>
      </w:pPr>
    </w:p>
    <w:p w:rsidR="00937905" w:rsidRDefault="00936DE0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Konkurs jest pierwszym etapem określonej w Statucie UW procedury zatrudnienia na stanowisku nauczyciela akademickiego, a jego pozytywne rozstrzygnięcie stanowi podstawę do dalszego postępowania. </w:t>
      </w:r>
    </w:p>
    <w:p w:rsidR="00937905" w:rsidRDefault="00937905">
      <w:pPr>
        <w:pStyle w:val="Default"/>
        <w:rPr>
          <w:rFonts w:ascii="Times New Roman" w:hAnsi="Times New Roman" w:cs="Times New Roman"/>
          <w:lang w:val="pl-PL"/>
        </w:rPr>
      </w:pPr>
    </w:p>
    <w:p w:rsidR="00E8779A" w:rsidRDefault="00936DE0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Instytut Anglistyki zastrzega sobie prawo przesunięcia terminu rozstrzygnięcia konkursu oraz przeprowadzenia rozmówi kwalifikacyjnych z wybranymi kandydatami. </w:t>
      </w:r>
    </w:p>
    <w:p w:rsidR="00E8779A" w:rsidRDefault="00E8779A">
      <w:pPr>
        <w:pStyle w:val="Default"/>
        <w:rPr>
          <w:rFonts w:ascii="Times New Roman" w:hAnsi="Times New Roman" w:cs="Times New Roman"/>
          <w:lang w:val="pl-PL"/>
        </w:rPr>
      </w:pPr>
    </w:p>
    <w:p w:rsidR="00937905" w:rsidRPr="007E5C76" w:rsidRDefault="00936DE0">
      <w:pPr>
        <w:pStyle w:val="Default"/>
        <w:rPr>
          <w:rFonts w:ascii="Times New Roman" w:hAnsi="Times New Roman" w:cs="Times New Roman"/>
          <w:b/>
          <w:lang w:val="en-US"/>
        </w:rPr>
      </w:pPr>
      <w:r w:rsidRPr="007E5C76">
        <w:rPr>
          <w:rFonts w:ascii="Times New Roman" w:hAnsi="Times New Roman" w:cs="Times New Roman"/>
          <w:b/>
          <w:lang w:val="en-US"/>
        </w:rPr>
        <w:t xml:space="preserve">O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terminach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rozmów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kandydaci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zostaną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poinformowani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indywidualnie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pocztą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E5C76">
        <w:rPr>
          <w:rFonts w:ascii="Times New Roman" w:hAnsi="Times New Roman" w:cs="Times New Roman"/>
          <w:b/>
          <w:lang w:val="en-US"/>
        </w:rPr>
        <w:t>elektroniczną</w:t>
      </w:r>
      <w:proofErr w:type="spellEnd"/>
      <w:r w:rsidRPr="007E5C76">
        <w:rPr>
          <w:rFonts w:ascii="Times New Roman" w:hAnsi="Times New Roman" w:cs="Times New Roman"/>
          <w:b/>
          <w:lang w:val="en-US"/>
        </w:rPr>
        <w:t xml:space="preserve">. </w:t>
      </w:r>
    </w:p>
    <w:p w:rsidR="00E8779A" w:rsidRPr="007E5C76" w:rsidRDefault="00E8779A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937905" w:rsidRPr="007E5C76" w:rsidRDefault="00937905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32B3" w:rsidRDefault="00503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37905" w:rsidRDefault="00936D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Head of the Institute of English Studies, Faculty of Modern Language, University of Warsaw</w:t>
      </w:r>
    </w:p>
    <w:p w:rsidR="00937905" w:rsidRDefault="00936D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Announces an open competition for the post of assistant professor (Polish: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adiunkt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”)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 of employees: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and teaching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positions:  1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Employment period: fixed-time employment contract 01.10.2021 -30.09.2023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Full-time contract</w:t>
      </w:r>
    </w:p>
    <w:p w:rsidR="00937905" w:rsidRDefault="00936D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Job requirements: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successful candidate for the position shall comply with the requirements specified in </w:t>
      </w:r>
      <w:r>
        <w:rPr>
          <w:rFonts w:ascii="Times New Roman" w:hAnsi="Times New Roman" w:cs="Times New Roman"/>
          <w:sz w:val="24"/>
          <w:szCs w:val="24"/>
          <w:lang w:val="en-US"/>
        </w:rPr>
        <w:t>art. 113 of The Law on Higher Education and Science of 20</w:t>
      </w:r>
      <w:r w:rsidR="00611F0F">
        <w:rPr>
          <w:rFonts w:ascii="Times New Roman" w:hAnsi="Times New Roman" w:cs="Times New Roman"/>
          <w:sz w:val="24"/>
          <w:szCs w:val="24"/>
          <w:lang w:val="en-US"/>
        </w:rPr>
        <w:t xml:space="preserve"> July 2018 (Journal of Laws 2021, item 478</w:t>
      </w:r>
      <w:r>
        <w:rPr>
          <w:rFonts w:ascii="Times New Roman" w:hAnsi="Times New Roman" w:cs="Times New Roman"/>
          <w:sz w:val="24"/>
          <w:szCs w:val="24"/>
          <w:lang w:val="en-US"/>
        </w:rPr>
        <w:t>), and will present the following: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A doctoral degree in literary studies; 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candidate is expected to be able to document his/her research interest in the area of present-day British and Commonwealth literature. They are also expected to be familiar with literary theory, with special focus on recent perspectives in literary criticism, including ecocriticism, ethnic and post-colonial studies as well as be open to interdisciplinary research.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Specific plans for future research, including a “habilitation” dissertation;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Publication record, including conference presentations;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Experience in university teaching;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Ability to speak Polish will be an additional asset. </w:t>
      </w:r>
    </w:p>
    <w:p w:rsidR="00937905" w:rsidRDefault="00936D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 responsibilities include: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Conducting and disseminating research;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Teaching classes included in the curriculum;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Carrying out organizational tasks assigned by the head of the Institute, related to research and teaching conducted at the Institute. </w:t>
      </w:r>
    </w:p>
    <w:p w:rsidR="00937905" w:rsidRDefault="00936D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Required documents: </w:t>
      </w:r>
    </w:p>
    <w:p w:rsidR="00937905" w:rsidRDefault="00936DE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Job application addressed to the Rector of the University of Warsaw 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CV including the list of publications and other academic achievements;</w:t>
      </w:r>
    </w:p>
    <w:p w:rsidR="00937905" w:rsidRDefault="00936D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 copy of the PhD diploma</w:t>
      </w:r>
    </w:p>
    <w:p w:rsidR="00937905" w:rsidRDefault="00936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Personal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questionnaire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person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applying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employment</w:t>
      </w:r>
      <w:proofErr w:type="spellEnd"/>
    </w:p>
    <w:p w:rsidR="00937905" w:rsidRDefault="00936D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Information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processing</w:t>
      </w:r>
      <w:proofErr w:type="spellEnd"/>
    </w:p>
    <w:p w:rsidR="00937905" w:rsidRDefault="00936DE0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A statement confirming that the candidate has been informed about the conditions of conducting the competition procedure for the position of an academic teacher and accepts the terms.</w:t>
      </w:r>
    </w:p>
    <w:p w:rsidR="00937905" w:rsidRDefault="00937905">
      <w:pPr>
        <w:pStyle w:val="Default"/>
        <w:rPr>
          <w:rFonts w:ascii="Times New Roman" w:hAnsi="Times New Roman" w:cs="Times New Roman"/>
          <w:lang w:val="en-US"/>
        </w:rPr>
      </w:pPr>
    </w:p>
    <w:p w:rsidR="00937905" w:rsidRDefault="0034357F">
      <w:pPr>
        <w:pStyle w:val="Default"/>
        <w:rPr>
          <w:rFonts w:ascii="Times New Roman" w:hAnsi="Times New Roman" w:cs="Times New Roman"/>
          <w:color w:val="FF0000"/>
          <w:lang w:val="en-US"/>
        </w:rPr>
      </w:pPr>
      <w:hyperlink r:id="rId8">
        <w:r w:rsidR="00936DE0">
          <w:rPr>
            <w:rStyle w:val="czeinternetowe"/>
            <w:rFonts w:ascii="Times New Roman" w:hAnsi="Times New Roman" w:cs="Times New Roman"/>
            <w:color w:val="auto"/>
            <w:lang w:val="en-US"/>
          </w:rPr>
          <w:t>Forms available at:</w:t>
        </w:r>
      </w:hyperlink>
    </w:p>
    <w:p w:rsidR="00937905" w:rsidRDefault="0034357F">
      <w:pPr>
        <w:pStyle w:val="Default"/>
      </w:pPr>
      <w:hyperlink r:id="rId9"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 xml:space="preserve">Personal questionnaire for the person applying for employment – document </w:t>
        </w:r>
        <w:proofErr w:type="spellStart"/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>docx</w:t>
        </w:r>
        <w:proofErr w:type="spellEnd"/>
      </w:hyperlink>
    </w:p>
    <w:p w:rsidR="00937905" w:rsidRDefault="0034357F">
      <w:pPr>
        <w:pStyle w:val="Default"/>
      </w:pPr>
      <w:hyperlink r:id="rId10"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 xml:space="preserve">Information on personal data processing – document </w:t>
        </w:r>
        <w:proofErr w:type="spellStart"/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>docx</w:t>
        </w:r>
        <w:proofErr w:type="spellEnd"/>
      </w:hyperlink>
    </w:p>
    <w:p w:rsidR="00937905" w:rsidRDefault="0034357F">
      <w:pPr>
        <w:pStyle w:val="Default"/>
      </w:pPr>
      <w:hyperlink r:id="rId11">
        <w:r w:rsidR="00936DE0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>Statement on primary place of employment – document doc</w:t>
        </w:r>
      </w:hyperlink>
    </w:p>
    <w:p w:rsidR="00937905" w:rsidRDefault="00937905">
      <w:pPr>
        <w:pStyle w:val="Default"/>
        <w:rPr>
          <w:rFonts w:ascii="Times New Roman" w:hAnsi="Times New Roman" w:cs="Times New Roman"/>
          <w:color w:val="FF0000"/>
          <w:lang w:val="en-US"/>
        </w:rPr>
      </w:pPr>
    </w:p>
    <w:p w:rsidR="00937905" w:rsidRDefault="00937905">
      <w:pPr>
        <w:pStyle w:val="Default"/>
        <w:rPr>
          <w:rFonts w:ascii="Times New Roman" w:hAnsi="Times New Roman" w:cs="Times New Roman"/>
          <w:lang w:val="en-US"/>
        </w:rPr>
      </w:pPr>
    </w:p>
    <w:p w:rsidR="00937905" w:rsidRPr="00D1227A" w:rsidRDefault="00936DE0">
      <w:pPr>
        <w:pStyle w:val="Default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1227A">
        <w:rPr>
          <w:rFonts w:ascii="Times New Roman" w:hAnsi="Times New Roman" w:cs="Times New Roman"/>
          <w:b/>
          <w:color w:val="000000" w:themeColor="text1"/>
          <w:lang w:val="en-US"/>
        </w:rPr>
        <w:t>Applications and the required documents should be sent by email to</w:t>
      </w:r>
    </w:p>
    <w:p w:rsidR="00937905" w:rsidRPr="00D1227A" w:rsidRDefault="003B0686">
      <w:pPr>
        <w:pStyle w:val="Default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1227A">
        <w:rPr>
          <w:rFonts w:ascii="Times New Roman" w:hAnsi="Times New Roman" w:cs="Times New Roman"/>
          <w:b/>
          <w:color w:val="000000" w:themeColor="text1"/>
          <w:lang w:val="en-US"/>
        </w:rPr>
        <w:t xml:space="preserve">Sekretariat: </w:t>
      </w:r>
      <w:hyperlink r:id="rId12" w:history="1">
        <w:r w:rsidRPr="00D1227A">
          <w:rPr>
            <w:rStyle w:val="Hipercze"/>
            <w:rFonts w:ascii="Helvetica" w:hAnsi="Helvetica"/>
            <w:b/>
            <w:sz w:val="21"/>
            <w:szCs w:val="21"/>
            <w:shd w:val="clear" w:color="auto" w:fill="FFFFFF"/>
          </w:rPr>
          <w:t>sekretariatds.pracowniczychia@uw.edu.pl</w:t>
        </w:r>
      </w:hyperlink>
      <w:r w:rsidRPr="00D1227A">
        <w:rPr>
          <w:rFonts w:ascii="Helvetica" w:hAnsi="Helvetica"/>
          <w:b/>
          <w:color w:val="5F6368"/>
          <w:sz w:val="21"/>
          <w:szCs w:val="21"/>
          <w:shd w:val="clear" w:color="auto" w:fill="FFFFFF"/>
        </w:rPr>
        <w:t xml:space="preserve"> </w:t>
      </w:r>
      <w:r w:rsidRPr="00D1227A">
        <w:rPr>
          <w:rFonts w:ascii="Times New Roman" w:hAnsi="Times New Roman" w:cs="Times New Roman"/>
          <w:b/>
          <w:color w:val="000000" w:themeColor="text1"/>
          <w:lang w:val="en-US"/>
        </w:rPr>
        <w:t>by 2/07/2021, 3.p.m.</w:t>
      </w:r>
    </w:p>
    <w:p w:rsidR="00937905" w:rsidRPr="00D1227A" w:rsidRDefault="00937905">
      <w:pPr>
        <w:pStyle w:val="Defaul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937905" w:rsidRPr="00D1227A" w:rsidRDefault="00936DE0">
      <w:pPr>
        <w:pStyle w:val="Default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1227A">
        <w:rPr>
          <w:rFonts w:ascii="Times New Roman" w:hAnsi="Times New Roman" w:cs="Times New Roman"/>
          <w:b/>
          <w:color w:val="000000" w:themeColor="text1"/>
          <w:lang w:val="en-US"/>
        </w:rPr>
        <w:t>The results of the competition will be announced by</w:t>
      </w:r>
      <w:r w:rsidR="003B0686" w:rsidRPr="00D1227A">
        <w:rPr>
          <w:rFonts w:ascii="Times New Roman" w:hAnsi="Times New Roman" w:cs="Times New Roman"/>
          <w:b/>
          <w:color w:val="000000" w:themeColor="text1"/>
          <w:lang w:val="en-US"/>
        </w:rPr>
        <w:t xml:space="preserve"> 15/07/2021.</w:t>
      </w:r>
    </w:p>
    <w:p w:rsidR="003B0686" w:rsidRDefault="003B0686">
      <w:pPr>
        <w:pStyle w:val="Default"/>
        <w:rPr>
          <w:rFonts w:ascii="Times New Roman" w:hAnsi="Times New Roman" w:cs="Times New Roman"/>
          <w:color w:val="000000" w:themeColor="text1"/>
          <w:lang w:val="en-US"/>
        </w:rPr>
      </w:pPr>
    </w:p>
    <w:p w:rsidR="00937905" w:rsidRDefault="00936DE0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competition is the first stage of the employment procedure for academic teachers as per the Statute of the University of Warsaw. The result of the competition provides a basis for further proceedings. </w:t>
      </w:r>
    </w:p>
    <w:p w:rsidR="00937905" w:rsidRDefault="00937905">
      <w:pPr>
        <w:pStyle w:val="Default"/>
        <w:rPr>
          <w:rFonts w:ascii="Times New Roman" w:hAnsi="Times New Roman" w:cs="Times New Roman"/>
          <w:lang w:val="en-US"/>
        </w:rPr>
      </w:pPr>
    </w:p>
    <w:p w:rsidR="003B0686" w:rsidRDefault="00936DE0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Institute of English Studies may invite only selected candidates for the interview. </w:t>
      </w:r>
    </w:p>
    <w:p w:rsidR="003B0686" w:rsidRDefault="003B0686">
      <w:pPr>
        <w:pStyle w:val="Default"/>
        <w:rPr>
          <w:rFonts w:ascii="Times New Roman" w:hAnsi="Times New Roman" w:cs="Times New Roman"/>
          <w:lang w:val="en-US"/>
        </w:rPr>
      </w:pPr>
    </w:p>
    <w:p w:rsidR="00937905" w:rsidRPr="007E5C76" w:rsidRDefault="00936DE0">
      <w:pPr>
        <w:pStyle w:val="Default"/>
        <w:rPr>
          <w:rFonts w:ascii="Times New Roman" w:hAnsi="Times New Roman" w:cs="Times New Roman"/>
          <w:b/>
          <w:lang w:val="en-US"/>
        </w:rPr>
      </w:pPr>
      <w:r w:rsidRPr="007E5C76">
        <w:rPr>
          <w:rFonts w:ascii="Times New Roman" w:hAnsi="Times New Roman" w:cs="Times New Roman"/>
          <w:b/>
          <w:lang w:val="en-US"/>
        </w:rPr>
        <w:t xml:space="preserve">The candidates will be notified about the date, time and form of the Interview by email. </w:t>
      </w:r>
      <w:r w:rsidRPr="007E5C76">
        <w:rPr>
          <w:b/>
        </w:rPr>
        <w:br w:type="page"/>
      </w:r>
    </w:p>
    <w:p w:rsidR="00937905" w:rsidRDefault="00937905">
      <w:pPr>
        <w:pStyle w:val="Default"/>
        <w:rPr>
          <w:rFonts w:ascii="Times New Roman" w:hAnsi="Times New Roman" w:cs="Times New Roman"/>
        </w:rPr>
      </w:pPr>
    </w:p>
    <w:p w:rsidR="00937905" w:rsidRDefault="00937905">
      <w:pPr>
        <w:rPr>
          <w:rFonts w:ascii="Times New Roman" w:hAnsi="Times New Roman" w:cs="Times New Roman"/>
          <w:sz w:val="24"/>
          <w:szCs w:val="24"/>
        </w:rPr>
      </w:pPr>
    </w:p>
    <w:sectPr w:rsidR="00937905">
      <w:pgSz w:w="11906" w:h="17338"/>
      <w:pgMar w:top="1849" w:right="775" w:bottom="438" w:left="11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5"/>
    <w:rsid w:val="00026A14"/>
    <w:rsid w:val="0034357F"/>
    <w:rsid w:val="003B0686"/>
    <w:rsid w:val="005032B3"/>
    <w:rsid w:val="00611F0F"/>
    <w:rsid w:val="00723FEC"/>
    <w:rsid w:val="007C16D4"/>
    <w:rsid w:val="007E5C76"/>
    <w:rsid w:val="00936DE0"/>
    <w:rsid w:val="00937905"/>
    <w:rsid w:val="00C96E53"/>
    <w:rsid w:val="00D1227A"/>
    <w:rsid w:val="00E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576"/>
  <w15:docId w15:val="{72636A40-2A96-49BA-9787-3E21C2F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D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2B4C"/>
    <w:rPr>
      <w:color w:val="0563C1" w:themeColor="hyperlink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27740"/>
    <w:rPr>
      <w:rFonts w:ascii="Arial" w:eastAsia="Calibri" w:hAnsi="Arial" w:cs="Arial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E877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.adm.uw.edu.pl/bsp-druki-do-pobran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ds.pracowniczychia@uw.edu.pl" TargetMode="External"/><Relationship Id="rId12" Type="http://schemas.openxmlformats.org/officeDocument/2006/relationships/hyperlink" Target="mailto:sekretariatds.pracowniczychia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p.adm.uw.edu.pl/wp-content/uploads/sites/18/2020/07/O&#347;wiadczenie-podstawowe-miejsce-pracy-_ca&#322;y-etat_2019.doc" TargetMode="External"/><Relationship Id="rId11" Type="http://schemas.openxmlformats.org/officeDocument/2006/relationships/hyperlink" Target="https://bsp.adm.uw.edu.pl/wp-content/uploads/sites/18/2021/01/oswiadczenie_podstawowe_miejsce_pracy_caly_etat-2019_EN.doc" TargetMode="External"/><Relationship Id="rId5" Type="http://schemas.openxmlformats.org/officeDocument/2006/relationships/hyperlink" Target="https://bsp.adm.uw.edu.pl/wp-content/uploads/sites/18/2020/07/Klauzula-informacyjna-przy-rekrutacji-do-pracy_11_2019-1.docx" TargetMode="External"/><Relationship Id="rId10" Type="http://schemas.openxmlformats.org/officeDocument/2006/relationships/hyperlink" Target="https://bsp.adm.uw.edu.pl/wp-content/uploads/sites/18/2021/01/Klauzula-informacyjna-przy-rekrutacji-do-pracy_11_2019_EN.docx" TargetMode="External"/><Relationship Id="rId4" Type="http://schemas.openxmlformats.org/officeDocument/2006/relationships/hyperlink" Target="https://bsp.adm.uw.edu.pl/wp-content/uploads/sites/18/2020/07/Kwestionariusz-osobowy-kandydata_11_2019.docx" TargetMode="External"/><Relationship Id="rId9" Type="http://schemas.openxmlformats.org/officeDocument/2006/relationships/hyperlink" Target="https://bsp.adm.uw.edu.pl/wp-content/uploads/sites/18/2021/01/KWESTIONARIUSZ_OSOBOWY_KANDYDAT_11_2019_E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Piskorska</dc:creator>
  <dc:description/>
  <cp:lastModifiedBy>Sekretariat IA</cp:lastModifiedBy>
  <cp:revision>15</cp:revision>
  <cp:lastPrinted>2021-06-02T09:10:00Z</cp:lastPrinted>
  <dcterms:created xsi:type="dcterms:W3CDTF">2021-06-02T08:41:00Z</dcterms:created>
  <dcterms:modified xsi:type="dcterms:W3CDTF">2021-06-02T10:25:00Z</dcterms:modified>
  <dc:language>pl-PL</dc:language>
</cp:coreProperties>
</file>