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1E" w:rsidRDefault="0004191E" w:rsidP="009D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Katedra Italianistyki:</w:t>
      </w:r>
    </w:p>
    <w:p w:rsidR="009D6A5A" w:rsidRPr="009D6A5A" w:rsidRDefault="009D6A5A" w:rsidP="009D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5A">
        <w:rPr>
          <w:rFonts w:ascii="Times New Roman" w:eastAsia="Times New Roman" w:hAnsi="Times New Roman" w:cs="Times New Roman"/>
          <w:sz w:val="24"/>
          <w:szCs w:val="24"/>
          <w:lang w:eastAsia="pl-PL"/>
        </w:rPr>
        <w:t>3321-M18B2JWT-OG  Język włoski w tekstach o sztuce. Poziom B2+</w:t>
      </w:r>
    </w:p>
    <w:p w:rsidR="009D6A5A" w:rsidRPr="009D6A5A" w:rsidRDefault="009D6A5A" w:rsidP="009D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5A">
        <w:rPr>
          <w:rFonts w:ascii="Times New Roman" w:eastAsia="Times New Roman" w:hAnsi="Times New Roman" w:cs="Times New Roman"/>
          <w:sz w:val="24"/>
          <w:szCs w:val="24"/>
          <w:lang w:eastAsia="pl-PL"/>
        </w:rPr>
        <w:t>(kurs internetowy)</w:t>
      </w:r>
    </w:p>
    <w:p w:rsidR="009D6A5A" w:rsidRDefault="009D6A5A" w:rsidP="009D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A5A" w:rsidRPr="009D6A5A" w:rsidRDefault="009D6A5A" w:rsidP="009D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5A">
        <w:rPr>
          <w:rFonts w:ascii="Times New Roman" w:eastAsia="Times New Roman" w:hAnsi="Times New Roman" w:cs="Times New Roman"/>
          <w:sz w:val="24"/>
          <w:szCs w:val="24"/>
          <w:lang w:eastAsia="pl-PL"/>
        </w:rPr>
        <w:t>3321-Z3HLWS19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D6A5A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 włoska XX i XXI wieku</w:t>
      </w:r>
    </w:p>
    <w:p w:rsidR="009D6A5A" w:rsidRPr="009D6A5A" w:rsidRDefault="009D6A5A" w:rsidP="009D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91E" w:rsidRPr="0004191E" w:rsidRDefault="0004191E" w:rsidP="0004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91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Romanistyki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41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1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3304-2DXW-WM-WN-002   Wykład monograficzny – Wprowadzenie do francuskiej kultury popularnej, 30 godzin, środy 8.00-9.30, sala 3.014 w budynku na Dobrej.</w:t>
      </w:r>
    </w:p>
    <w:p w:rsidR="0004191E" w:rsidRDefault="0004191E" w:rsidP="0004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91E" w:rsidRPr="0004191E" w:rsidRDefault="0004191E" w:rsidP="0004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41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3304-1DZ2O-FF-WN - </w:t>
      </w:r>
      <w:proofErr w:type="spellStart"/>
      <w:r w:rsidRPr="0004191E">
        <w:rPr>
          <w:rFonts w:ascii="Times New Roman" w:eastAsia="Times New Roman" w:hAnsi="Times New Roman" w:cs="Times New Roman"/>
          <w:sz w:val="24"/>
          <w:szCs w:val="24"/>
          <w:lang w:eastAsia="pl-PL"/>
        </w:rPr>
        <w:t>Frankofonia</w:t>
      </w:r>
      <w:proofErr w:type="spellEnd"/>
      <w:r w:rsidRPr="00041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(30 godzin) kurs internetowy</w:t>
      </w:r>
    </w:p>
    <w:p w:rsidR="0004191E" w:rsidRPr="009D6A5A" w:rsidRDefault="0004191E" w:rsidP="009D6A5A"/>
    <w:sectPr w:rsidR="0004191E" w:rsidRPr="009D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5A"/>
    <w:rsid w:val="0004191E"/>
    <w:rsid w:val="009D6A5A"/>
    <w:rsid w:val="00F1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40E4"/>
  <w15:chartTrackingRefBased/>
  <w15:docId w15:val="{8721E2F0-1B8A-4F74-B682-D3E109F6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293295293822694966m-645263930785968455gmail-il">
    <w:name w:val="m_293295293822694966m_-645263930785968455gmail-il"/>
    <w:basedOn w:val="Domylnaczcionkaakapitu"/>
    <w:rsid w:val="009D6A5A"/>
  </w:style>
  <w:style w:type="character" w:customStyle="1" w:styleId="m7721976056750230042m-2754723116438276958gmail-m-2793122905480319588gmail-il">
    <w:name w:val="m_7721976056750230042m_-2754723116438276958gmail-m_-2793122905480319588gmail-il"/>
    <w:basedOn w:val="Domylnaczcionkaakapitu"/>
    <w:rsid w:val="0004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2019-06-13T07:05:00Z</dcterms:created>
  <dcterms:modified xsi:type="dcterms:W3CDTF">2019-09-25T12:20:00Z</dcterms:modified>
</cp:coreProperties>
</file>